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CC" w:rsidRDefault="00514ECC" w:rsidP="00514ECC">
      <w:pPr>
        <w:pStyle w:val="Title"/>
        <w:jc w:val="left"/>
        <w:rPr>
          <w:rFonts w:asciiTheme="majorHAnsi" w:hAnsiTheme="majorHAnsi" w:cs="Calibri"/>
        </w:rPr>
      </w:pPr>
    </w:p>
    <w:p w:rsidR="0006372B" w:rsidRDefault="0006372B" w:rsidP="005D1E6E">
      <w:pPr>
        <w:pStyle w:val="Title"/>
        <w:ind w:left="720"/>
        <w:rPr>
          <w:rFonts w:asciiTheme="majorHAnsi" w:hAnsiTheme="majorHAnsi" w:cs="Calibri"/>
        </w:rPr>
      </w:pPr>
    </w:p>
    <w:p w:rsidR="005D1E6E" w:rsidRPr="0039145E" w:rsidRDefault="005D1E6E" w:rsidP="005D1E6E">
      <w:pPr>
        <w:pStyle w:val="Title"/>
        <w:ind w:left="720"/>
        <w:rPr>
          <w:rFonts w:asciiTheme="majorHAnsi" w:hAnsiTheme="majorHAnsi" w:cs="Calibri"/>
        </w:rPr>
      </w:pPr>
      <w:r w:rsidRPr="0039145E">
        <w:rPr>
          <w:rFonts w:asciiTheme="majorHAnsi" w:hAnsiTheme="majorHAnsi" w:cs="Calibri"/>
        </w:rPr>
        <w:t>Bangor Area Storm Water Group Meeting</w:t>
      </w:r>
    </w:p>
    <w:p w:rsidR="005D1E6E" w:rsidRPr="0039145E" w:rsidRDefault="00E11A30" w:rsidP="005D1E6E">
      <w:pPr>
        <w:pStyle w:val="Title"/>
        <w:rPr>
          <w:rFonts w:asciiTheme="majorHAnsi" w:hAnsiTheme="majorHAnsi" w:cs="Calibri"/>
          <w:b w:val="0"/>
        </w:rPr>
      </w:pPr>
      <w:r>
        <w:rPr>
          <w:rFonts w:asciiTheme="majorHAnsi" w:hAnsiTheme="majorHAnsi" w:cs="Calibri"/>
          <w:b w:val="0"/>
        </w:rPr>
        <w:t>December 14</w:t>
      </w:r>
      <w:r w:rsidR="00563286">
        <w:rPr>
          <w:rFonts w:asciiTheme="majorHAnsi" w:hAnsiTheme="majorHAnsi" w:cs="Calibri"/>
          <w:b w:val="0"/>
        </w:rPr>
        <w:t>, 2017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  <w:color w:val="000000"/>
        </w:rPr>
      </w:pPr>
      <w:r w:rsidRPr="0039145E">
        <w:rPr>
          <w:rFonts w:asciiTheme="majorHAnsi" w:hAnsiTheme="majorHAnsi" w:cs="Calibri"/>
          <w:b w:val="0"/>
          <w:color w:val="000000"/>
        </w:rPr>
        <w:t xml:space="preserve">Location: </w:t>
      </w:r>
      <w:r w:rsidR="00E11A30">
        <w:rPr>
          <w:rFonts w:asciiTheme="majorHAnsi" w:hAnsiTheme="majorHAnsi" w:cs="Calibri"/>
          <w:b w:val="0"/>
          <w:color w:val="000000"/>
        </w:rPr>
        <w:t>2</w:t>
      </w:r>
      <w:r w:rsidR="00E11A30" w:rsidRPr="00E11A30">
        <w:rPr>
          <w:rFonts w:asciiTheme="majorHAnsi" w:hAnsiTheme="majorHAnsi" w:cs="Calibri"/>
          <w:b w:val="0"/>
          <w:color w:val="000000"/>
          <w:vertAlign w:val="superscript"/>
        </w:rPr>
        <w:t>nd</w:t>
      </w:r>
      <w:r w:rsidR="00E11A30">
        <w:rPr>
          <w:rFonts w:asciiTheme="majorHAnsi" w:hAnsiTheme="majorHAnsi" w:cs="Calibri"/>
          <w:b w:val="0"/>
          <w:color w:val="000000"/>
        </w:rPr>
        <w:t xml:space="preserve"> Floor Council Chambers, Old Town City Hall, Old Town, Maine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</w:rPr>
      </w:pPr>
      <w:r w:rsidRPr="0039145E">
        <w:rPr>
          <w:rFonts w:asciiTheme="majorHAnsi" w:hAnsiTheme="majorHAnsi" w:cs="Calibri"/>
          <w:b w:val="0"/>
        </w:rPr>
        <w:t>9:00 am – 11:00 am</w:t>
      </w:r>
    </w:p>
    <w:p w:rsidR="005D1E6E" w:rsidRPr="0039145E" w:rsidRDefault="005D1E6E" w:rsidP="00A664FD">
      <w:pPr>
        <w:pStyle w:val="Title"/>
        <w:jc w:val="left"/>
        <w:rPr>
          <w:rFonts w:asciiTheme="majorHAnsi" w:hAnsiTheme="majorHAnsi" w:cs="Calibri"/>
          <w:b w:val="0"/>
          <w:color w:val="000000"/>
        </w:rPr>
      </w:pPr>
    </w:p>
    <w:p w:rsidR="0006372B" w:rsidRDefault="0006372B" w:rsidP="005D1E6E">
      <w:pPr>
        <w:pStyle w:val="Heading2"/>
        <w:rPr>
          <w:rFonts w:asciiTheme="majorHAnsi" w:hAnsiTheme="majorHAnsi" w:cs="Calibri"/>
          <w:sz w:val="24"/>
        </w:rPr>
      </w:pPr>
    </w:p>
    <w:p w:rsidR="005D1E6E" w:rsidRDefault="005D1E6E" w:rsidP="005D1E6E">
      <w:pPr>
        <w:pStyle w:val="Heading2"/>
        <w:rPr>
          <w:rFonts w:asciiTheme="majorHAnsi" w:hAnsiTheme="majorHAnsi" w:cs="Calibri"/>
          <w:sz w:val="24"/>
        </w:rPr>
      </w:pPr>
      <w:bookmarkStart w:id="0" w:name="_GoBack"/>
      <w:bookmarkEnd w:id="0"/>
      <w:r w:rsidRPr="0039145E">
        <w:rPr>
          <w:rFonts w:asciiTheme="majorHAnsi" w:hAnsiTheme="majorHAnsi" w:cs="Calibri"/>
          <w:sz w:val="24"/>
        </w:rPr>
        <w:t>AGENDA</w:t>
      </w:r>
    </w:p>
    <w:p w:rsidR="004C147E" w:rsidRPr="004C147E" w:rsidRDefault="004C147E" w:rsidP="004C147E"/>
    <w:p w:rsidR="0039145E" w:rsidRPr="00823D9E" w:rsidRDefault="00DF03FC" w:rsidP="0039145E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 xml:space="preserve">9:00 </w:t>
      </w:r>
      <w:proofErr w:type="gramStart"/>
      <w:r w:rsidR="00E11A30">
        <w:rPr>
          <w:rFonts w:asciiTheme="majorHAnsi" w:hAnsiTheme="majorHAnsi" w:cs="Arial"/>
          <w:b/>
          <w:color w:val="000000"/>
        </w:rPr>
        <w:t>am</w:t>
      </w:r>
      <w:proofErr w:type="gramEnd"/>
      <w:r w:rsidR="005502C1">
        <w:rPr>
          <w:rFonts w:asciiTheme="majorHAnsi" w:hAnsiTheme="majorHAnsi" w:cs="Arial"/>
          <w:b/>
          <w:color w:val="000000"/>
        </w:rPr>
        <w:tab/>
      </w:r>
      <w:r w:rsidR="0039145E" w:rsidRPr="0039145E">
        <w:rPr>
          <w:rFonts w:asciiTheme="majorHAnsi" w:hAnsiTheme="majorHAnsi" w:cs="Arial"/>
          <w:b/>
          <w:color w:val="000000"/>
        </w:rPr>
        <w:t xml:space="preserve">Welcome and </w:t>
      </w:r>
      <w:proofErr w:type="spellStart"/>
      <w:r w:rsidR="006C21B4">
        <w:rPr>
          <w:rFonts w:asciiTheme="majorHAnsi" w:hAnsiTheme="majorHAnsi" w:cs="Arial"/>
          <w:b/>
          <w:color w:val="000000"/>
        </w:rPr>
        <w:t>Roundr</w:t>
      </w:r>
      <w:r w:rsidR="0039145E" w:rsidRPr="00823D9E">
        <w:rPr>
          <w:rFonts w:asciiTheme="majorHAnsi" w:hAnsiTheme="majorHAnsi" w:cs="Arial"/>
          <w:b/>
          <w:color w:val="000000"/>
        </w:rPr>
        <w:t>obin</w:t>
      </w:r>
      <w:proofErr w:type="spellEnd"/>
      <w:r w:rsidR="0039145E" w:rsidRPr="00823D9E">
        <w:rPr>
          <w:rFonts w:asciiTheme="majorHAnsi" w:hAnsiTheme="majorHAnsi" w:cs="Arial"/>
          <w:b/>
          <w:color w:val="000000"/>
        </w:rPr>
        <w:t xml:space="preserve"> </w:t>
      </w:r>
      <w:r w:rsidR="0039145E" w:rsidRPr="0039145E">
        <w:rPr>
          <w:rFonts w:asciiTheme="majorHAnsi" w:hAnsiTheme="majorHAnsi" w:cs="Arial"/>
          <w:b/>
          <w:color w:val="000000"/>
        </w:rPr>
        <w:t>Introductions</w:t>
      </w:r>
      <w:r w:rsidR="00137C71">
        <w:rPr>
          <w:rFonts w:asciiTheme="majorHAnsi" w:hAnsiTheme="majorHAnsi" w:cs="Arial"/>
          <w:b/>
          <w:color w:val="000000"/>
        </w:rPr>
        <w:t xml:space="preserve"> (5 min)</w:t>
      </w:r>
    </w:p>
    <w:p w:rsidR="00563286" w:rsidRDefault="00563286" w:rsidP="00563286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282C67" w:rsidRDefault="00A9604F" w:rsidP="00E11A30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9:05</w:t>
      </w:r>
      <w:r w:rsidR="000E5589">
        <w:rPr>
          <w:rFonts w:asciiTheme="majorHAnsi" w:hAnsiTheme="majorHAnsi" w:cs="Arial"/>
          <w:b/>
          <w:color w:val="000000"/>
        </w:rPr>
        <w:t xml:space="preserve"> am</w:t>
      </w:r>
      <w:r w:rsidR="000E5589">
        <w:rPr>
          <w:rFonts w:asciiTheme="majorHAnsi" w:hAnsiTheme="majorHAnsi" w:cs="Arial"/>
          <w:b/>
          <w:color w:val="000000"/>
        </w:rPr>
        <w:tab/>
      </w:r>
      <w:r w:rsidR="00E11A30">
        <w:rPr>
          <w:rFonts w:asciiTheme="majorHAnsi" w:hAnsiTheme="majorHAnsi" w:cs="Arial"/>
          <w:b/>
          <w:color w:val="000000"/>
        </w:rPr>
        <w:t>Education and Outreach Planning (40 min)</w:t>
      </w:r>
    </w:p>
    <w:p w:rsidR="00E11A30" w:rsidRPr="006C21B4" w:rsidRDefault="00E11A30" w:rsidP="00E11A30">
      <w:pPr>
        <w:pStyle w:val="ListParagraph"/>
        <w:numPr>
          <w:ilvl w:val="0"/>
          <w:numId w:val="42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6C21B4">
        <w:rPr>
          <w:rFonts w:asciiTheme="majorHAnsi" w:hAnsiTheme="majorHAnsi" w:cs="Arial"/>
          <w:color w:val="000000"/>
        </w:rPr>
        <w:t>Impact assessment survey dissemination</w:t>
      </w:r>
    </w:p>
    <w:p w:rsidR="00E11A30" w:rsidRPr="006C21B4" w:rsidRDefault="00E11A30" w:rsidP="00E11A30">
      <w:pPr>
        <w:pStyle w:val="ListParagraph"/>
        <w:numPr>
          <w:ilvl w:val="0"/>
          <w:numId w:val="42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6C21B4">
        <w:rPr>
          <w:rFonts w:asciiTheme="majorHAnsi" w:hAnsiTheme="majorHAnsi" w:cs="Arial"/>
          <w:color w:val="000000"/>
        </w:rPr>
        <w:t>Social media calendar approval</w:t>
      </w:r>
    </w:p>
    <w:p w:rsidR="00E11A30" w:rsidRPr="006C21B4" w:rsidRDefault="00E11A30" w:rsidP="00E11A30">
      <w:pPr>
        <w:pStyle w:val="ListParagraph"/>
        <w:numPr>
          <w:ilvl w:val="0"/>
          <w:numId w:val="42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6C21B4">
        <w:rPr>
          <w:rFonts w:asciiTheme="majorHAnsi" w:hAnsiTheme="majorHAnsi" w:cs="Arial"/>
          <w:color w:val="000000"/>
        </w:rPr>
        <w:t>Bus wrap opportunity</w:t>
      </w:r>
    </w:p>
    <w:p w:rsidR="00E11A30" w:rsidRPr="006C21B4" w:rsidRDefault="00E11A30" w:rsidP="00E11A30">
      <w:pPr>
        <w:pStyle w:val="ListParagraph"/>
        <w:numPr>
          <w:ilvl w:val="0"/>
          <w:numId w:val="42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6C21B4">
        <w:rPr>
          <w:rFonts w:asciiTheme="majorHAnsi" w:hAnsiTheme="majorHAnsi" w:cs="Arial"/>
          <w:color w:val="000000"/>
        </w:rPr>
        <w:t>Outreach video</w:t>
      </w:r>
    </w:p>
    <w:p w:rsidR="00E11A30" w:rsidRPr="006C21B4" w:rsidRDefault="00E11A30" w:rsidP="00E11A30">
      <w:pPr>
        <w:pStyle w:val="ListParagraph"/>
        <w:numPr>
          <w:ilvl w:val="0"/>
          <w:numId w:val="42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6C21B4">
        <w:rPr>
          <w:rFonts w:asciiTheme="majorHAnsi" w:hAnsiTheme="majorHAnsi" w:cs="Arial"/>
          <w:color w:val="000000"/>
        </w:rPr>
        <w:t xml:space="preserve">Science Festival </w:t>
      </w:r>
    </w:p>
    <w:p w:rsidR="00E11A30" w:rsidRPr="006C21B4" w:rsidRDefault="00E11A30" w:rsidP="00E11A30">
      <w:pPr>
        <w:pStyle w:val="ListParagraph"/>
        <w:numPr>
          <w:ilvl w:val="0"/>
          <w:numId w:val="42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6C21B4">
        <w:rPr>
          <w:rFonts w:asciiTheme="majorHAnsi" w:hAnsiTheme="majorHAnsi" w:cs="Arial"/>
          <w:color w:val="000000"/>
        </w:rPr>
        <w:t xml:space="preserve">Pulse contract </w:t>
      </w:r>
    </w:p>
    <w:p w:rsidR="00E11A30" w:rsidRPr="006C21B4" w:rsidRDefault="00E11A30" w:rsidP="00E11A30">
      <w:pPr>
        <w:pStyle w:val="ListParagraph"/>
        <w:numPr>
          <w:ilvl w:val="0"/>
          <w:numId w:val="42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6C21B4">
        <w:rPr>
          <w:rFonts w:asciiTheme="majorHAnsi" w:hAnsiTheme="majorHAnsi" w:cs="Arial"/>
          <w:color w:val="000000"/>
        </w:rPr>
        <w:t>E&amp;O contract RFP for PY1</w:t>
      </w:r>
    </w:p>
    <w:p w:rsidR="00E11A30" w:rsidRPr="006C21B4" w:rsidRDefault="00E11A30" w:rsidP="00E11A30">
      <w:pPr>
        <w:pStyle w:val="ListParagraph"/>
        <w:numPr>
          <w:ilvl w:val="0"/>
          <w:numId w:val="42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6C21B4">
        <w:rPr>
          <w:rFonts w:asciiTheme="majorHAnsi" w:hAnsiTheme="majorHAnsi" w:cs="Arial"/>
          <w:color w:val="000000"/>
        </w:rPr>
        <w:t>David Foundation report</w:t>
      </w:r>
    </w:p>
    <w:p w:rsidR="00E11A30" w:rsidRDefault="00E11A30" w:rsidP="00282C67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9:45</w:t>
      </w:r>
      <w:r w:rsidR="00282C67">
        <w:rPr>
          <w:rFonts w:asciiTheme="majorHAnsi" w:hAnsiTheme="majorHAnsi" w:cs="Arial"/>
          <w:b/>
          <w:color w:val="000000"/>
        </w:rPr>
        <w:t xml:space="preserve"> am </w:t>
      </w:r>
      <w:r w:rsidR="00282C67"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b/>
          <w:color w:val="000000"/>
        </w:rPr>
        <w:t>Moving into the Next Permit Cycle (30 min)</w:t>
      </w:r>
    </w:p>
    <w:p w:rsidR="00E11A30" w:rsidRPr="006C21B4" w:rsidRDefault="00E11A30" w:rsidP="00E11A30">
      <w:pPr>
        <w:pStyle w:val="ListParagraph"/>
        <w:numPr>
          <w:ilvl w:val="0"/>
          <w:numId w:val="4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6C21B4">
        <w:rPr>
          <w:rFonts w:asciiTheme="majorHAnsi" w:hAnsiTheme="majorHAnsi" w:cs="Arial"/>
          <w:color w:val="000000"/>
        </w:rPr>
        <w:t>Review of permit language</w:t>
      </w:r>
    </w:p>
    <w:p w:rsidR="00E11A30" w:rsidRPr="006C21B4" w:rsidRDefault="00E11A30" w:rsidP="00E11A30">
      <w:pPr>
        <w:pStyle w:val="ListParagraph"/>
        <w:numPr>
          <w:ilvl w:val="0"/>
          <w:numId w:val="4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6C21B4">
        <w:rPr>
          <w:rFonts w:asciiTheme="majorHAnsi" w:hAnsiTheme="majorHAnsi" w:cs="Arial"/>
          <w:color w:val="000000"/>
        </w:rPr>
        <w:t>Content for comment letter to DEP</w:t>
      </w:r>
    </w:p>
    <w:p w:rsidR="00E11A30" w:rsidRPr="006C21B4" w:rsidRDefault="00E11A30" w:rsidP="00E11A30">
      <w:pPr>
        <w:pStyle w:val="ListParagraph"/>
        <w:numPr>
          <w:ilvl w:val="0"/>
          <w:numId w:val="4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6C21B4">
        <w:rPr>
          <w:rFonts w:asciiTheme="majorHAnsi" w:hAnsiTheme="majorHAnsi" w:cs="Arial"/>
          <w:color w:val="000000"/>
        </w:rPr>
        <w:t>Stakeholder meeting participation</w:t>
      </w:r>
    </w:p>
    <w:p w:rsidR="00E11A30" w:rsidRDefault="00E11A30" w:rsidP="00E11A30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10:15 am</w:t>
      </w:r>
      <w:r>
        <w:rPr>
          <w:rFonts w:asciiTheme="majorHAnsi" w:hAnsiTheme="majorHAnsi" w:cs="Arial"/>
          <w:b/>
          <w:color w:val="000000"/>
        </w:rPr>
        <w:tab/>
        <w:t>Planning for Development of Next Cycle BASWG Regional SWMP (15 min)</w:t>
      </w:r>
    </w:p>
    <w:p w:rsidR="00E11A30" w:rsidRDefault="00E11A30" w:rsidP="00E11A30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E11A30" w:rsidRDefault="00E11A30" w:rsidP="00E11A30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10:30 am</w:t>
      </w:r>
      <w:r>
        <w:rPr>
          <w:rFonts w:asciiTheme="majorHAnsi" w:hAnsiTheme="majorHAnsi" w:cs="Arial"/>
          <w:b/>
          <w:color w:val="000000"/>
        </w:rPr>
        <w:tab/>
        <w:t>PY1 BASWG Budget Planning (15 min)</w:t>
      </w:r>
    </w:p>
    <w:p w:rsidR="00E11A30" w:rsidRPr="006C21B4" w:rsidRDefault="00E11A30" w:rsidP="00E11A30">
      <w:pPr>
        <w:pStyle w:val="ListParagraph"/>
        <w:numPr>
          <w:ilvl w:val="0"/>
          <w:numId w:val="4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6C21B4">
        <w:rPr>
          <w:rFonts w:asciiTheme="majorHAnsi" w:hAnsiTheme="majorHAnsi" w:cs="Arial"/>
          <w:color w:val="000000"/>
        </w:rPr>
        <w:t>Review of options in light of released permit</w:t>
      </w:r>
    </w:p>
    <w:p w:rsidR="00E11A30" w:rsidRPr="006C21B4" w:rsidRDefault="00E11A30" w:rsidP="00282C67">
      <w:pPr>
        <w:pStyle w:val="ListParagraph"/>
        <w:numPr>
          <w:ilvl w:val="0"/>
          <w:numId w:val="4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6C21B4">
        <w:rPr>
          <w:rFonts w:asciiTheme="majorHAnsi" w:hAnsiTheme="majorHAnsi" w:cs="Arial"/>
          <w:color w:val="000000"/>
        </w:rPr>
        <w:t>Additional planning using FY 2018-2019 (PY1) budget planning sheet</w:t>
      </w:r>
    </w:p>
    <w:p w:rsidR="00282C67" w:rsidRPr="006C21B4" w:rsidRDefault="00E11A30" w:rsidP="00282C67">
      <w:pPr>
        <w:shd w:val="clear" w:color="auto" w:fill="FFFFFF"/>
        <w:rPr>
          <w:rFonts w:asciiTheme="majorHAnsi" w:hAnsiTheme="majorHAnsi" w:cs="Arial"/>
          <w:b/>
          <w:color w:val="000000"/>
        </w:rPr>
      </w:pPr>
      <w:r w:rsidRPr="006C21B4">
        <w:rPr>
          <w:rFonts w:asciiTheme="majorHAnsi" w:hAnsiTheme="majorHAnsi" w:cs="Arial"/>
          <w:b/>
          <w:color w:val="000000"/>
        </w:rPr>
        <w:t>10:45 am</w:t>
      </w:r>
      <w:r w:rsidRPr="006C21B4">
        <w:rPr>
          <w:rFonts w:asciiTheme="majorHAnsi" w:hAnsiTheme="majorHAnsi" w:cs="Arial"/>
          <w:b/>
          <w:color w:val="000000"/>
        </w:rPr>
        <w:tab/>
      </w:r>
      <w:r w:rsidR="00282C67" w:rsidRPr="006C21B4">
        <w:rPr>
          <w:rFonts w:asciiTheme="majorHAnsi" w:hAnsiTheme="majorHAnsi" w:cs="Arial"/>
          <w:b/>
          <w:color w:val="000000"/>
        </w:rPr>
        <w:t>Organizational Business (15 min)</w:t>
      </w:r>
    </w:p>
    <w:p w:rsidR="00282C67" w:rsidRPr="006C21B4" w:rsidRDefault="00282C67" w:rsidP="00282C67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6C21B4">
        <w:rPr>
          <w:rFonts w:asciiTheme="majorHAnsi" w:hAnsiTheme="majorHAnsi" w:cs="Arial"/>
          <w:color w:val="000000"/>
        </w:rPr>
        <w:t xml:space="preserve">Approval of the BASWG Minutes  </w:t>
      </w:r>
      <w:r w:rsidRPr="006C21B4">
        <w:rPr>
          <w:rFonts w:asciiTheme="majorHAnsi" w:hAnsiTheme="majorHAnsi" w:cs="Arial"/>
          <w:i/>
          <w:color w:val="000000"/>
        </w:rPr>
        <w:t>(V)</w:t>
      </w:r>
    </w:p>
    <w:p w:rsidR="00A9604F" w:rsidRPr="006C21B4" w:rsidRDefault="00282C67" w:rsidP="00DF03FC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6C21B4">
        <w:rPr>
          <w:rFonts w:asciiTheme="majorHAnsi" w:hAnsiTheme="majorHAnsi" w:cs="Arial"/>
          <w:color w:val="000000"/>
        </w:rPr>
        <w:t>Treasurer’s Update (Patrick D.)</w:t>
      </w:r>
    </w:p>
    <w:p w:rsidR="00E11A30" w:rsidRPr="006C21B4" w:rsidRDefault="00E11A30" w:rsidP="00DF03FC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6C21B4">
        <w:rPr>
          <w:rFonts w:asciiTheme="majorHAnsi" w:hAnsiTheme="majorHAnsi" w:cs="Arial"/>
          <w:color w:val="000000"/>
        </w:rPr>
        <w:t>Upcoming meeting agendas</w:t>
      </w:r>
    </w:p>
    <w:p w:rsidR="005D1E6E" w:rsidRDefault="00E11A30" w:rsidP="00095257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>
        <w:rPr>
          <w:rFonts w:asciiTheme="majorHAnsi" w:hAnsiTheme="majorHAnsi" w:cs="Arial"/>
          <w:b/>
          <w:color w:val="000000"/>
          <w:sz w:val="22"/>
          <w:szCs w:val="22"/>
        </w:rPr>
        <w:t xml:space="preserve">11:00 </w:t>
      </w:r>
      <w:proofErr w:type="gramStart"/>
      <w:r>
        <w:rPr>
          <w:rFonts w:asciiTheme="majorHAnsi" w:hAnsiTheme="majorHAnsi" w:cs="Arial"/>
          <w:b/>
          <w:color w:val="000000"/>
          <w:sz w:val="22"/>
          <w:szCs w:val="22"/>
        </w:rPr>
        <w:t>am</w:t>
      </w:r>
      <w:proofErr w:type="gramEnd"/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823D9E" w:rsidRPr="00B5694F">
        <w:rPr>
          <w:rFonts w:asciiTheme="majorHAnsi" w:hAnsiTheme="majorHAnsi" w:cs="Arial"/>
          <w:b/>
          <w:color w:val="000000"/>
          <w:sz w:val="22"/>
          <w:szCs w:val="22"/>
        </w:rPr>
        <w:t xml:space="preserve">BASWG </w:t>
      </w:r>
      <w:r w:rsidR="00A9604F">
        <w:rPr>
          <w:rFonts w:asciiTheme="majorHAnsi" w:hAnsiTheme="majorHAnsi" w:cs="Arial"/>
          <w:b/>
          <w:color w:val="000000"/>
          <w:sz w:val="22"/>
          <w:szCs w:val="22"/>
        </w:rPr>
        <w:t>Meeting A</w:t>
      </w:r>
      <w:r w:rsidR="00095257">
        <w:rPr>
          <w:rFonts w:asciiTheme="majorHAnsi" w:hAnsiTheme="majorHAnsi" w:cs="Arial"/>
          <w:b/>
          <w:color w:val="000000"/>
          <w:sz w:val="22"/>
          <w:szCs w:val="22"/>
        </w:rPr>
        <w:t>djourns</w:t>
      </w:r>
    </w:p>
    <w:p w:rsidR="006C21B4" w:rsidRPr="006C21B4" w:rsidRDefault="006C21B4" w:rsidP="006C21B4">
      <w:pPr>
        <w:shd w:val="clear" w:color="auto" w:fill="FFFFFF"/>
        <w:ind w:left="1440"/>
        <w:rPr>
          <w:rFonts w:asciiTheme="majorHAnsi" w:hAnsiTheme="majorHAnsi" w:cs="Arial"/>
          <w:b/>
          <w:color w:val="000000"/>
          <w:sz w:val="22"/>
          <w:szCs w:val="22"/>
        </w:rPr>
      </w:pPr>
      <w:r>
        <w:rPr>
          <w:rFonts w:asciiTheme="majorHAnsi" w:hAnsiTheme="majorHAnsi" w:cs="Arial"/>
          <w:b/>
          <w:color w:val="000000"/>
          <w:sz w:val="22"/>
          <w:szCs w:val="22"/>
        </w:rPr>
        <w:t>**</w:t>
      </w:r>
      <w:r w:rsidRPr="006C21B4">
        <w:rPr>
          <w:rFonts w:asciiTheme="majorHAnsi" w:hAnsiTheme="majorHAnsi" w:cs="Arial"/>
          <w:b/>
          <w:color w:val="000000"/>
          <w:sz w:val="22"/>
          <w:szCs w:val="22"/>
        </w:rPr>
        <w:t xml:space="preserve">Budget or Comment Letter Discussion may continue </w:t>
      </w:r>
      <w:r>
        <w:rPr>
          <w:rFonts w:asciiTheme="majorHAnsi" w:hAnsiTheme="majorHAnsi" w:cs="Arial"/>
          <w:b/>
          <w:color w:val="000000"/>
          <w:sz w:val="22"/>
          <w:szCs w:val="22"/>
        </w:rPr>
        <w:t>after the meeting</w:t>
      </w:r>
      <w:proofErr w:type="gramStart"/>
      <w:r>
        <w:rPr>
          <w:rFonts w:asciiTheme="majorHAnsi" w:hAnsiTheme="majorHAnsi" w:cs="Arial"/>
          <w:b/>
          <w:color w:val="000000"/>
          <w:sz w:val="22"/>
          <w:szCs w:val="22"/>
        </w:rPr>
        <w:t>.*</w:t>
      </w:r>
      <w:proofErr w:type="gramEnd"/>
      <w:r>
        <w:rPr>
          <w:rFonts w:asciiTheme="majorHAnsi" w:hAnsiTheme="majorHAnsi" w:cs="Arial"/>
          <w:b/>
          <w:color w:val="000000"/>
          <w:sz w:val="22"/>
          <w:szCs w:val="22"/>
        </w:rPr>
        <w:t>*</w:t>
      </w:r>
    </w:p>
    <w:p w:rsidR="00137C71" w:rsidRPr="006C21B4" w:rsidRDefault="006C21B4" w:rsidP="006C21B4">
      <w:pPr>
        <w:shd w:val="clear" w:color="auto" w:fill="FFFFFF"/>
        <w:ind w:left="1440"/>
        <w:rPr>
          <w:rFonts w:asciiTheme="majorHAnsi" w:hAnsiTheme="majorHAnsi" w:cs="Arial"/>
          <w:b/>
          <w:color w:val="000000"/>
          <w:sz w:val="22"/>
          <w:szCs w:val="22"/>
        </w:rPr>
      </w:pPr>
      <w:r w:rsidRPr="006C21B4">
        <w:rPr>
          <w:rFonts w:asciiTheme="majorHAnsi" w:hAnsiTheme="majorHAnsi" w:cs="Arial"/>
          <w:b/>
          <w:i/>
          <w:color w:val="000000"/>
          <w:sz w:val="22"/>
          <w:szCs w:val="22"/>
        </w:rPr>
        <w:t xml:space="preserve">Anyone interested in providing input on these items should be </w:t>
      </w:r>
      <w:r w:rsidR="004C147E" w:rsidRPr="006C21B4">
        <w:rPr>
          <w:rFonts w:asciiTheme="majorHAnsi" w:hAnsiTheme="majorHAnsi" w:cs="Arial"/>
          <w:i/>
          <w:color w:val="000000"/>
          <w:sz w:val="22"/>
          <w:szCs w:val="22"/>
        </w:rPr>
        <w:t>prepared</w:t>
      </w:r>
      <w:r w:rsidR="00137C71" w:rsidRPr="006C21B4">
        <w:rPr>
          <w:rFonts w:asciiTheme="majorHAnsi" w:hAnsiTheme="majorHAnsi" w:cs="Arial"/>
          <w:i/>
          <w:color w:val="000000"/>
          <w:sz w:val="22"/>
          <w:szCs w:val="22"/>
        </w:rPr>
        <w:t xml:space="preserve"> stay for up </w:t>
      </w:r>
      <w:r w:rsidRPr="006C21B4">
        <w:rPr>
          <w:rFonts w:asciiTheme="majorHAnsi" w:hAnsiTheme="majorHAnsi" w:cs="Arial"/>
          <w:i/>
          <w:color w:val="000000"/>
          <w:sz w:val="22"/>
          <w:szCs w:val="22"/>
        </w:rPr>
        <w:t>one hour</w:t>
      </w:r>
      <w:r w:rsidR="00137C71" w:rsidRPr="006C21B4">
        <w:rPr>
          <w:rFonts w:asciiTheme="majorHAnsi" w:hAnsiTheme="majorHAnsi" w:cs="Arial"/>
          <w:i/>
          <w:color w:val="000000"/>
          <w:sz w:val="22"/>
          <w:szCs w:val="22"/>
        </w:rPr>
        <w:t xml:space="preserve"> </w:t>
      </w:r>
      <w:r w:rsidR="004C147E" w:rsidRPr="006C21B4">
        <w:rPr>
          <w:rFonts w:asciiTheme="majorHAnsi" w:hAnsiTheme="majorHAnsi" w:cs="Arial"/>
          <w:i/>
          <w:color w:val="000000"/>
          <w:sz w:val="22"/>
          <w:szCs w:val="22"/>
        </w:rPr>
        <w:t xml:space="preserve">after the </w:t>
      </w:r>
      <w:r w:rsidR="00137C71" w:rsidRPr="006C21B4">
        <w:rPr>
          <w:rFonts w:asciiTheme="majorHAnsi" w:hAnsiTheme="majorHAnsi" w:cs="Arial"/>
          <w:i/>
          <w:color w:val="000000"/>
          <w:sz w:val="22"/>
          <w:szCs w:val="22"/>
        </w:rPr>
        <w:t xml:space="preserve">meeting </w:t>
      </w:r>
      <w:r w:rsidR="004C147E" w:rsidRPr="006C21B4">
        <w:rPr>
          <w:rFonts w:asciiTheme="majorHAnsi" w:hAnsiTheme="majorHAnsi" w:cs="Arial"/>
          <w:i/>
          <w:color w:val="000000"/>
          <w:sz w:val="22"/>
          <w:szCs w:val="22"/>
        </w:rPr>
        <w:t xml:space="preserve">to address </w:t>
      </w:r>
      <w:r w:rsidRPr="006C21B4">
        <w:rPr>
          <w:rFonts w:asciiTheme="majorHAnsi" w:hAnsiTheme="majorHAnsi" w:cs="Arial"/>
          <w:i/>
          <w:color w:val="000000"/>
          <w:sz w:val="22"/>
          <w:szCs w:val="22"/>
        </w:rPr>
        <w:t>these items, if needed</w:t>
      </w:r>
      <w:r>
        <w:rPr>
          <w:rFonts w:asciiTheme="majorHAnsi" w:hAnsiTheme="majorHAnsi" w:cs="Arial"/>
          <w:i/>
          <w:color w:val="000000"/>
          <w:sz w:val="22"/>
          <w:szCs w:val="22"/>
        </w:rPr>
        <w:t>.</w:t>
      </w:r>
    </w:p>
    <w:sectPr w:rsidR="00137C71" w:rsidRPr="006C21B4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E26" w:rsidRDefault="00370E26">
      <w:r>
        <w:separator/>
      </w:r>
    </w:p>
  </w:endnote>
  <w:endnote w:type="continuationSeparator" w:id="0">
    <w:p w:rsidR="00370E26" w:rsidRDefault="00370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E26" w:rsidRDefault="00370E26">
      <w:r>
        <w:separator/>
      </w:r>
    </w:p>
  </w:footnote>
  <w:footnote w:type="continuationSeparator" w:id="0">
    <w:p w:rsidR="00370E26" w:rsidRDefault="00370E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7B148" wp14:editId="6158F4E4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C86"/>
    <w:multiLevelType w:val="hybridMultilevel"/>
    <w:tmpl w:val="4B3A59E6"/>
    <w:lvl w:ilvl="0" w:tplc="C728E35C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AE5635"/>
    <w:multiLevelType w:val="hybridMultilevel"/>
    <w:tmpl w:val="FCF2702A"/>
    <w:lvl w:ilvl="0" w:tplc="C728E35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69524CC"/>
    <w:multiLevelType w:val="hybridMultilevel"/>
    <w:tmpl w:val="E43215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C7C2F2A"/>
    <w:multiLevelType w:val="hybridMultilevel"/>
    <w:tmpl w:val="1876C3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7816E34"/>
    <w:multiLevelType w:val="hybridMultilevel"/>
    <w:tmpl w:val="2A02ED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09653AA"/>
    <w:multiLevelType w:val="hybridMultilevel"/>
    <w:tmpl w:val="EC981F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275821F3"/>
    <w:multiLevelType w:val="hybridMultilevel"/>
    <w:tmpl w:val="9294BA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D8801EA"/>
    <w:multiLevelType w:val="hybridMultilevel"/>
    <w:tmpl w:val="170C668C"/>
    <w:lvl w:ilvl="0" w:tplc="60FAF386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2F9A68B3"/>
    <w:multiLevelType w:val="hybridMultilevel"/>
    <w:tmpl w:val="B680DD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>
    <w:nsid w:val="32272D1C"/>
    <w:multiLevelType w:val="hybridMultilevel"/>
    <w:tmpl w:val="7EDE67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D3730D"/>
    <w:multiLevelType w:val="hybridMultilevel"/>
    <w:tmpl w:val="26CE1C4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>
    <w:nsid w:val="42B72C60"/>
    <w:multiLevelType w:val="hybridMultilevel"/>
    <w:tmpl w:val="F5CC57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48C912C2"/>
    <w:multiLevelType w:val="hybridMultilevel"/>
    <w:tmpl w:val="895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58FF66F0"/>
    <w:multiLevelType w:val="hybridMultilevel"/>
    <w:tmpl w:val="B7502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331FAD"/>
    <w:multiLevelType w:val="hybridMultilevel"/>
    <w:tmpl w:val="7F789DB0"/>
    <w:lvl w:ilvl="0" w:tplc="FC0CEF00">
      <w:numFmt w:val="bullet"/>
      <w:lvlText w:val="-"/>
      <w:lvlJc w:val="left"/>
      <w:pPr>
        <w:ind w:left="25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668B3426"/>
    <w:multiLevelType w:val="hybridMultilevel"/>
    <w:tmpl w:val="99B65F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68957271"/>
    <w:multiLevelType w:val="hybridMultilevel"/>
    <w:tmpl w:val="47EEC9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6B212F1A"/>
    <w:multiLevelType w:val="hybridMultilevel"/>
    <w:tmpl w:val="69DC9D8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6D873318"/>
    <w:multiLevelType w:val="hybridMultilevel"/>
    <w:tmpl w:val="D7F44C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6F816FBB"/>
    <w:multiLevelType w:val="hybridMultilevel"/>
    <w:tmpl w:val="2C681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71DE2442"/>
    <w:multiLevelType w:val="hybridMultilevel"/>
    <w:tmpl w:val="4A341A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73251992"/>
    <w:multiLevelType w:val="hybridMultilevel"/>
    <w:tmpl w:val="022A5200"/>
    <w:lvl w:ilvl="0" w:tplc="3A0E85A2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7BD32FE0"/>
    <w:multiLevelType w:val="hybridMultilevel"/>
    <w:tmpl w:val="D9204C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7CE22DE0"/>
    <w:multiLevelType w:val="hybridMultilevel"/>
    <w:tmpl w:val="506A8C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2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455979"/>
    <w:multiLevelType w:val="hybridMultilevel"/>
    <w:tmpl w:val="7E38CB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5"/>
  </w:num>
  <w:num w:numId="3">
    <w:abstractNumId w:val="11"/>
  </w:num>
  <w:num w:numId="4">
    <w:abstractNumId w:val="20"/>
  </w:num>
  <w:num w:numId="5">
    <w:abstractNumId w:val="24"/>
  </w:num>
  <w:num w:numId="6">
    <w:abstractNumId w:val="41"/>
  </w:num>
  <w:num w:numId="7">
    <w:abstractNumId w:val="22"/>
  </w:num>
  <w:num w:numId="8">
    <w:abstractNumId w:val="8"/>
  </w:num>
  <w:num w:numId="9">
    <w:abstractNumId w:val="17"/>
  </w:num>
  <w:num w:numId="10">
    <w:abstractNumId w:val="6"/>
  </w:num>
  <w:num w:numId="11">
    <w:abstractNumId w:val="25"/>
  </w:num>
  <w:num w:numId="12">
    <w:abstractNumId w:val="7"/>
  </w:num>
  <w:num w:numId="13">
    <w:abstractNumId w:val="42"/>
  </w:num>
  <w:num w:numId="14">
    <w:abstractNumId w:val="2"/>
  </w:num>
  <w:num w:numId="15">
    <w:abstractNumId w:val="19"/>
  </w:num>
  <w:num w:numId="16">
    <w:abstractNumId w:val="31"/>
  </w:num>
  <w:num w:numId="17">
    <w:abstractNumId w:val="9"/>
  </w:num>
  <w:num w:numId="18">
    <w:abstractNumId w:val="18"/>
  </w:num>
  <w:num w:numId="19">
    <w:abstractNumId w:val="28"/>
  </w:num>
  <w:num w:numId="20">
    <w:abstractNumId w:val="40"/>
  </w:num>
  <w:num w:numId="21">
    <w:abstractNumId w:val="23"/>
  </w:num>
  <w:num w:numId="22">
    <w:abstractNumId w:val="36"/>
  </w:num>
  <w:num w:numId="23">
    <w:abstractNumId w:val="4"/>
  </w:num>
  <w:num w:numId="24">
    <w:abstractNumId w:val="37"/>
  </w:num>
  <w:num w:numId="25">
    <w:abstractNumId w:val="43"/>
  </w:num>
  <w:num w:numId="26">
    <w:abstractNumId w:val="1"/>
  </w:num>
  <w:num w:numId="27">
    <w:abstractNumId w:val="0"/>
  </w:num>
  <w:num w:numId="28">
    <w:abstractNumId w:val="26"/>
  </w:num>
  <w:num w:numId="29">
    <w:abstractNumId w:val="35"/>
  </w:num>
  <w:num w:numId="30">
    <w:abstractNumId w:val="3"/>
  </w:num>
  <w:num w:numId="31">
    <w:abstractNumId w:val="14"/>
  </w:num>
  <w:num w:numId="32">
    <w:abstractNumId w:val="33"/>
  </w:num>
  <w:num w:numId="33">
    <w:abstractNumId w:val="32"/>
  </w:num>
  <w:num w:numId="34">
    <w:abstractNumId w:val="12"/>
  </w:num>
  <w:num w:numId="35">
    <w:abstractNumId w:val="5"/>
  </w:num>
  <w:num w:numId="36">
    <w:abstractNumId w:val="38"/>
  </w:num>
  <w:num w:numId="37">
    <w:abstractNumId w:val="30"/>
  </w:num>
  <w:num w:numId="38">
    <w:abstractNumId w:val="13"/>
  </w:num>
  <w:num w:numId="39">
    <w:abstractNumId w:val="21"/>
  </w:num>
  <w:num w:numId="40">
    <w:abstractNumId w:val="10"/>
  </w:num>
  <w:num w:numId="41">
    <w:abstractNumId w:val="34"/>
  </w:num>
  <w:num w:numId="42">
    <w:abstractNumId w:val="16"/>
  </w:num>
  <w:num w:numId="43">
    <w:abstractNumId w:val="39"/>
  </w:num>
  <w:num w:numId="4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4AE7"/>
    <w:rsid w:val="0006372B"/>
    <w:rsid w:val="00067F9C"/>
    <w:rsid w:val="00095257"/>
    <w:rsid w:val="000E5589"/>
    <w:rsid w:val="00137C71"/>
    <w:rsid w:val="00191149"/>
    <w:rsid w:val="001D22F7"/>
    <w:rsid w:val="00222D7C"/>
    <w:rsid w:val="00247ADD"/>
    <w:rsid w:val="002728D1"/>
    <w:rsid w:val="002764FB"/>
    <w:rsid w:val="00282C67"/>
    <w:rsid w:val="002916BB"/>
    <w:rsid w:val="00327709"/>
    <w:rsid w:val="00337954"/>
    <w:rsid w:val="003400EC"/>
    <w:rsid w:val="00370E26"/>
    <w:rsid w:val="00387A9A"/>
    <w:rsid w:val="0039145E"/>
    <w:rsid w:val="004124FC"/>
    <w:rsid w:val="004131F2"/>
    <w:rsid w:val="00476EB7"/>
    <w:rsid w:val="004C147E"/>
    <w:rsid w:val="004F12BE"/>
    <w:rsid w:val="00514ECC"/>
    <w:rsid w:val="00515B75"/>
    <w:rsid w:val="00522894"/>
    <w:rsid w:val="00536A6E"/>
    <w:rsid w:val="005502C1"/>
    <w:rsid w:val="005574FB"/>
    <w:rsid w:val="00563286"/>
    <w:rsid w:val="00575947"/>
    <w:rsid w:val="005A2DDF"/>
    <w:rsid w:val="005D1E6E"/>
    <w:rsid w:val="00616DBB"/>
    <w:rsid w:val="006463FD"/>
    <w:rsid w:val="00666527"/>
    <w:rsid w:val="006922BB"/>
    <w:rsid w:val="006B6492"/>
    <w:rsid w:val="006C21B4"/>
    <w:rsid w:val="006D3256"/>
    <w:rsid w:val="0072722E"/>
    <w:rsid w:val="00736108"/>
    <w:rsid w:val="00741D41"/>
    <w:rsid w:val="00761B88"/>
    <w:rsid w:val="007A53B7"/>
    <w:rsid w:val="007B2024"/>
    <w:rsid w:val="007B4611"/>
    <w:rsid w:val="007F03AD"/>
    <w:rsid w:val="00823D9E"/>
    <w:rsid w:val="008623F8"/>
    <w:rsid w:val="00891B2E"/>
    <w:rsid w:val="00932420"/>
    <w:rsid w:val="009B0FBC"/>
    <w:rsid w:val="00A009F2"/>
    <w:rsid w:val="00A664FD"/>
    <w:rsid w:val="00A81F0C"/>
    <w:rsid w:val="00A9604F"/>
    <w:rsid w:val="00AD5A43"/>
    <w:rsid w:val="00B17D06"/>
    <w:rsid w:val="00B479D1"/>
    <w:rsid w:val="00B5694F"/>
    <w:rsid w:val="00B935FE"/>
    <w:rsid w:val="00B9705B"/>
    <w:rsid w:val="00C36B65"/>
    <w:rsid w:val="00CB1019"/>
    <w:rsid w:val="00CD7762"/>
    <w:rsid w:val="00D93040"/>
    <w:rsid w:val="00DF03FC"/>
    <w:rsid w:val="00DF0BAA"/>
    <w:rsid w:val="00E0598A"/>
    <w:rsid w:val="00E10CF2"/>
    <w:rsid w:val="00E11A30"/>
    <w:rsid w:val="00F02DEA"/>
    <w:rsid w:val="00F50B07"/>
    <w:rsid w:val="00F65893"/>
    <w:rsid w:val="00F70C2A"/>
    <w:rsid w:val="00FA25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13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4</cp:revision>
  <cp:lastPrinted>2017-09-14T07:31:00Z</cp:lastPrinted>
  <dcterms:created xsi:type="dcterms:W3CDTF">2017-12-08T14:56:00Z</dcterms:created>
  <dcterms:modified xsi:type="dcterms:W3CDTF">2017-12-08T15:42:00Z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1692401550</vt:i4>
  </property>
</Properties>
</file>